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10598" w:type="dxa"/>
        <w:tblLook w:val="04A0"/>
      </w:tblPr>
      <w:tblGrid>
        <w:gridCol w:w="4188"/>
      </w:tblGrid>
      <w:tr w:rsidR="00791663" w:rsidTr="00791663"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:rsidR="00791663" w:rsidRDefault="00791663" w:rsidP="00791663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  <w:r w:rsidRPr="005A7E77"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</w:t>
            </w:r>
            <w:r w:rsidRPr="005A7E7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7E77">
              <w:rPr>
                <w:rFonts w:ascii="Times New Roman" w:hAnsi="Times New Roman" w:cs="Times New Roman"/>
                <w:sz w:val="28"/>
                <w:szCs w:val="28"/>
              </w:rPr>
              <w:t>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района «Город Кра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нокаменск и Краснокаменский район» Забайкальского края</w:t>
            </w:r>
          </w:p>
          <w:p w:rsidR="002B7886" w:rsidRDefault="002B7886" w:rsidP="002B78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«04» декабря 2015 г. № 1095</w:t>
            </w:r>
          </w:p>
          <w:p w:rsidR="00791663" w:rsidRDefault="00791663" w:rsidP="007916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69D4" w:rsidRPr="00791663" w:rsidRDefault="006869D4" w:rsidP="006869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1F4A" w:rsidRPr="00791663" w:rsidRDefault="006869D4" w:rsidP="00771F4A">
      <w:pPr>
        <w:pStyle w:val="ConsPlusTitle"/>
        <w:widowControl/>
        <w:tabs>
          <w:tab w:val="left" w:pos="5245"/>
          <w:tab w:val="left" w:pos="14459"/>
          <w:tab w:val="left" w:pos="14570"/>
        </w:tabs>
        <w:ind w:right="11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9166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Технологическая схема </w:t>
      </w:r>
      <w:r w:rsidRPr="0079166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предоставлению муниципальной услуги </w:t>
      </w:r>
      <w:r w:rsidR="00771F4A" w:rsidRPr="00791663">
        <w:rPr>
          <w:rFonts w:ascii="Times New Roman" w:hAnsi="Times New Roman" w:cs="Times New Roman"/>
          <w:b w:val="0"/>
          <w:bCs w:val="0"/>
          <w:sz w:val="28"/>
          <w:szCs w:val="28"/>
        </w:rPr>
        <w:t>«Предоставление информации об организации о</w:t>
      </w:r>
      <w:r w:rsidR="00771F4A" w:rsidRPr="00791663">
        <w:rPr>
          <w:rFonts w:ascii="Times New Roman" w:hAnsi="Times New Roman" w:cs="Times New Roman"/>
          <w:b w:val="0"/>
          <w:bCs w:val="0"/>
          <w:sz w:val="28"/>
          <w:szCs w:val="28"/>
        </w:rPr>
        <w:t>б</w:t>
      </w:r>
      <w:r w:rsidR="00771F4A" w:rsidRPr="00791663">
        <w:rPr>
          <w:rFonts w:ascii="Times New Roman" w:hAnsi="Times New Roman" w:cs="Times New Roman"/>
          <w:b w:val="0"/>
          <w:bCs w:val="0"/>
          <w:sz w:val="28"/>
          <w:szCs w:val="28"/>
        </w:rPr>
        <w:t>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организациях»</w:t>
      </w:r>
    </w:p>
    <w:p w:rsidR="006869D4" w:rsidRPr="0009645D" w:rsidRDefault="006869D4" w:rsidP="00771F4A">
      <w:pPr>
        <w:pStyle w:val="ConsPlusTitle"/>
        <w:widowControl/>
        <w:tabs>
          <w:tab w:val="left" w:pos="5245"/>
        </w:tabs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14850" w:type="dxa"/>
        <w:tblLook w:val="04A0"/>
      </w:tblPr>
      <w:tblGrid>
        <w:gridCol w:w="2299"/>
        <w:gridCol w:w="12551"/>
      </w:tblGrid>
      <w:tr w:rsidR="00791663" w:rsidRPr="00791663" w:rsidTr="004C01AA">
        <w:tc>
          <w:tcPr>
            <w:tcW w:w="2281" w:type="dxa"/>
          </w:tcPr>
          <w:p w:rsidR="006869D4" w:rsidRPr="00791663" w:rsidRDefault="006869D4" w:rsidP="00686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2569" w:type="dxa"/>
          </w:tcPr>
          <w:p w:rsidR="006869D4" w:rsidRPr="00791663" w:rsidRDefault="006869D4" w:rsidP="00686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791663" w:rsidRPr="00791663" w:rsidTr="004C01AA">
        <w:tc>
          <w:tcPr>
            <w:tcW w:w="2281" w:type="dxa"/>
          </w:tcPr>
          <w:p w:rsidR="006869D4" w:rsidRPr="00791663" w:rsidRDefault="006869D4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Общие сведения о муниципал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ной услуге</w:t>
            </w:r>
          </w:p>
        </w:tc>
        <w:tc>
          <w:tcPr>
            <w:tcW w:w="12569" w:type="dxa"/>
          </w:tcPr>
          <w:p w:rsidR="00771F4A" w:rsidRPr="00791663" w:rsidRDefault="006869D4" w:rsidP="00771F4A">
            <w:pPr>
              <w:pStyle w:val="a3"/>
              <w:numPr>
                <w:ilvl w:val="0"/>
                <w:numId w:val="2"/>
              </w:numPr>
              <w:ind w:left="34" w:firstLine="425"/>
              <w:jc w:val="both"/>
              <w:rPr>
                <w:b w:val="0"/>
                <w:sz w:val="28"/>
                <w:szCs w:val="28"/>
              </w:rPr>
            </w:pPr>
            <w:r w:rsidRPr="00791663">
              <w:rPr>
                <w:b w:val="0"/>
                <w:sz w:val="28"/>
                <w:szCs w:val="28"/>
              </w:rPr>
              <w:t>Комитет по управлению образованием</w:t>
            </w:r>
            <w:r w:rsidRPr="00791663">
              <w:rPr>
                <w:sz w:val="28"/>
                <w:szCs w:val="28"/>
              </w:rPr>
              <w:t xml:space="preserve"> </w:t>
            </w:r>
            <w:r w:rsidRPr="00791663">
              <w:rPr>
                <w:b w:val="0"/>
                <w:sz w:val="28"/>
                <w:szCs w:val="28"/>
              </w:rPr>
              <w:t>Администрации муниципального района</w:t>
            </w:r>
            <w:r w:rsidRPr="00791663">
              <w:rPr>
                <w:sz w:val="28"/>
                <w:szCs w:val="28"/>
              </w:rPr>
              <w:t xml:space="preserve"> </w:t>
            </w:r>
            <w:r w:rsidRPr="00791663">
              <w:rPr>
                <w:b w:val="0"/>
                <w:sz w:val="28"/>
                <w:szCs w:val="28"/>
              </w:rPr>
              <w:t>«Город Красн</w:t>
            </w:r>
            <w:r w:rsidRPr="00791663">
              <w:rPr>
                <w:b w:val="0"/>
                <w:sz w:val="28"/>
                <w:szCs w:val="28"/>
              </w:rPr>
              <w:t>о</w:t>
            </w:r>
            <w:r w:rsidRPr="00791663">
              <w:rPr>
                <w:b w:val="0"/>
                <w:sz w:val="28"/>
                <w:szCs w:val="28"/>
              </w:rPr>
              <w:t>каменск и Краснокаменский район» Забайкальского края.</w:t>
            </w:r>
          </w:p>
          <w:p w:rsidR="00F84165" w:rsidRPr="00791663" w:rsidRDefault="00771F4A" w:rsidP="004C01AA">
            <w:pPr>
              <w:pStyle w:val="a3"/>
              <w:numPr>
                <w:ilvl w:val="0"/>
                <w:numId w:val="2"/>
              </w:numPr>
              <w:ind w:left="34" w:firstLine="425"/>
              <w:jc w:val="both"/>
              <w:rPr>
                <w:b w:val="0"/>
                <w:sz w:val="28"/>
                <w:szCs w:val="28"/>
              </w:rPr>
            </w:pPr>
            <w:r w:rsidRPr="00791663">
              <w:rPr>
                <w:b w:val="0"/>
                <w:bCs w:val="0"/>
                <w:sz w:val="28"/>
                <w:szCs w:val="28"/>
              </w:rPr>
              <w:t>«Предоставление информации об организации общедоступного и бесплатного дошкольного, н</w:t>
            </w:r>
            <w:r w:rsidRPr="00791663">
              <w:rPr>
                <w:b w:val="0"/>
                <w:bCs w:val="0"/>
                <w:sz w:val="28"/>
                <w:szCs w:val="28"/>
              </w:rPr>
              <w:t>а</w:t>
            </w:r>
            <w:r w:rsidRPr="00791663">
              <w:rPr>
                <w:b w:val="0"/>
                <w:bCs w:val="0"/>
                <w:sz w:val="28"/>
                <w:szCs w:val="28"/>
              </w:rPr>
              <w:t>чального общего, основного общего, среднего общего образования, а также дополнительного образ</w:t>
            </w:r>
            <w:r w:rsidRPr="00791663">
              <w:rPr>
                <w:b w:val="0"/>
                <w:bCs w:val="0"/>
                <w:sz w:val="28"/>
                <w:szCs w:val="28"/>
              </w:rPr>
              <w:t>о</w:t>
            </w:r>
            <w:r w:rsidRPr="00791663">
              <w:rPr>
                <w:b w:val="0"/>
                <w:bCs w:val="0"/>
                <w:sz w:val="28"/>
                <w:szCs w:val="28"/>
              </w:rPr>
              <w:t>вания в образовательных организациях».</w:t>
            </w:r>
          </w:p>
        </w:tc>
      </w:tr>
      <w:tr w:rsidR="00791663" w:rsidRPr="00791663" w:rsidTr="004C01AA">
        <w:tc>
          <w:tcPr>
            <w:tcW w:w="2281" w:type="dxa"/>
          </w:tcPr>
          <w:p w:rsidR="006869D4" w:rsidRPr="00791663" w:rsidRDefault="006869D4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12569" w:type="dxa"/>
          </w:tcPr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Конституция Российской Федерации (принятой всенародным голосованием 12 декабря 1993 года) (с учетом поправок, внесенных Законами Российской Федерации о поправках к Конституции Российской Федерации от 30 декабря 2008 года № 6-ФКЗ, от 30 декабря 2008 года № 7-ФКЗ);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Конвенция о правах ребенка, одобренной Генеральной Ассамблеей ООН от 20 ноября 1989 года (одобрена Генеральной Ассамблеей ООН 20.11.1989);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Гражданский кодекс Российской Федерации («Собрание законодательства РФ», 05 декабря 1994 года, № 32, ст. 3301; «Собрание законодательства РФ», 29 января 1996 года, № 5, ст. 410);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06 апреля 2011 года № 63-ФЗ «Об электронной подписи»;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27 июля 2010 года № 210-ФЗ «Об организации предоставления госуда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ственных и муниципальных услуг»;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09 февраля 2009 года № 8-ФЗ «Об обеспечении доступа к информации о 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государственных органов и органов местного самоуправления»;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27 июля 2006 года № 152-ФЗ «О персональных данных»;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27 июля 2006 года № 149-ФЗ «Об информации, информационных техн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логиях и о защите информации»; 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02 мая 2006 года № 59-ФЗ «О порядке рассмотрения обращений граждан Российской Федерации»; 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06 октября 2003 года № 131-ФЗ «Об общих принципах организации м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стного самоуправления в Российской Федерации»;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Российской Федерации «Об образовании в Российской Федерации» от 29 декабря 2012 года № 273-ФЗ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25 июля 2002 года № 115-ФЗ «О правовом положении иностранных граждан в Российской Федерации»;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19 февраля 1993 года № 4528-1 «О беженцах»; 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24 июля 1998 года № 124-ФЗ «Об основных гарантиях прав ребенка в Российской Федерации»;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24 ноября 1995 года № 181-ФЗ «О социальной защите инвалидов в Ро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сийской Федерации»;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01 декабря 2014 года № 419-ФЗ «О внесении изменений в отдельные з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конодательные акты Российской Федерации по вопросам социальной защиты инвалидов в связи с 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тификацией Конвенции о правах инвалидов»;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Закон Российской Федерации от 27 апреля 1993 года № 4866-1 «Об обжаловании в суд дейс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вий и решений, нарушающих права и свободы граждан»;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Закон Российской Федерации от 19 февраля 1993 года № 4530-1 «О вынужденных переселе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цах»;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Правительства Российской Федерации от 24 октября 2011 года № 860 «Об 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верждении Правил взимания платы за предоставление информации о деятельности государственных органов и органов местного самоуправления»;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Правительства Российской Федерации от 24 октября 2011 года № 861 «О фед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ральных государственных информационных системах, обеспечивающих предоставление в электро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ной форме государственных и муниципальных услуг (осуществление функций)»;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Правительства Российской Федерации от 25 августа 2012 года № 852 «Об 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верждении Правил использования усиленной квалифицированной электронной подписи при обращ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нии за получением государственных и муниципальных услуг и о внесении изменения в Правила ра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работки и утверждения административных регламентов предоставления государственных услуг»;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венных и муниципальных услуг»;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Правительства Российской Федерации от 07 июля 2011 года № 553 «О порядке оформления и представления заявлений и иных документов, необходимых для предоставления гос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дарственных и (или) муниципальных услуг, в форме электронных документов»;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распоряжение Правительства Российской Федерации от 25 октября 2005 года № 1789-р «О ко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цепции административной реформы в Российской Федерации в 2006-2010 годах»;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распоряжение Правительства Российской Федерации от 25 апреля 2011 года № 729-р «Об 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верждении перечня услуг, оказываемых государственными и муниципальными учреждениями и др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гими организациями, в которых размещается государственное задание (заказ) или муниципальное з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дание (заказ), подлежащих включению в реестры государственных или муниципальных услуг и пр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доставляемых в электронной форме»;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приказ  Минобрнауки РФ от 30 августа 2013 года № 1015 «Об утверждении Порядка организ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ния»;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приказ Минобрнауки РФ от 30.08.2013 года № 1014 «Об утверждении Порядка организации и осуществления образовательной деятельности по основным общеобразовательным программам - 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разовательным программам дошкольного образования»;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риказ Министерства образования и науки Российской Федерации от 29 августа 2013 года № 1008 «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 утверждении Порядка организации и осуществления образовательной деятельности по д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полнительным общеобразовательным программам»;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Закон Забайкальского края от 11 июля 2013 года № 858-ЗЗК «Об отдельных вопросах в сфере образования»;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Закон Забайкальского края от 28 февраля 2012 года № 628-ЗЗК «Об отдельных вопросах орг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низации предоставления государственных и муниципальных услуг в Забайкальском крае»;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Закон Забайкальского края от 02 июля 2009 года № 198-ЗЗК «Об административных правон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рушениях» (в ред. от 23 декабря 2013 года);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Устав муниципального района «Город Краснокаменск и Краснокаменский район» Забайкал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ского края, утверждённым решением Совета муниципального района «Город Краснокаменск и Кра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нокаменский район» Забайкальского края от 20 октября 2010 года № 100 (в редакции решений Совета от 06.04.2011 г. № 34, от 21.09.2011 г. № 102, от 15.02.2012 г. № 9, от 23.05.2012 г. № 49, от 27.05.2013 г. № 87, от 01.07.2013 г. №106, от 08.10.2013 г. № 142);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Администрации муниципального района «Город Краснокаменск и Краснок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менский район» Забайкальского края от 23 июня 2011 года № 128 «Об утверждении Порядка разр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ботки и утверждения административных регламентов предоставления муниципальных услуг Адм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нистрации муниципального района «Город Краснокаменск и Краснокаменский район» Забайкальск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го края и подведомственных ей муниципальных учреждений»;</w:t>
            </w:r>
          </w:p>
          <w:p w:rsidR="00771F4A" w:rsidRPr="00791663" w:rsidRDefault="00771F4A" w:rsidP="00480F61">
            <w:pPr>
              <w:pStyle w:val="a6"/>
              <w:numPr>
                <w:ilvl w:val="0"/>
                <w:numId w:val="7"/>
              </w:numPr>
              <w:tabs>
                <w:tab w:val="left" w:pos="0"/>
              </w:tabs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Администрации муниципального района «Город Краснокаменск и Краснок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менский район» Забайкальского края от 31 августа 2012 года № 126 «Об утверждении Сводного п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речня муниципальных услуг и услуг, оказываемых Администрацией муниципального района «Город Краснокаменск и Краснокаменский район» Забайкальского края и ее структурными функциональн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ми подразделениями и подведомственными муниципальными учреждениями и организациями, для размещения в Федеральном реестре государственных и муниципальных услуг»;</w:t>
            </w:r>
          </w:p>
          <w:p w:rsidR="00526780" w:rsidRPr="00791663" w:rsidRDefault="00771F4A" w:rsidP="00526780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6780" w:rsidRPr="00791663">
              <w:rPr>
                <w:rFonts w:ascii="Times New Roman" w:hAnsi="Times New Roman"/>
                <w:sz w:val="28"/>
                <w:szCs w:val="28"/>
              </w:rPr>
              <w:t>Решение Совета муниципального района «Город Краснокаменск и Краснокаменский район» Забайкальского края  от 22.10.2014 г. № 85 «Об утверждении Положения о Комитете по управлению образованием Администрации муниципального района «Город Краснокаменск и Краснокаменский район» Забайкальского края»;</w:t>
            </w:r>
          </w:p>
          <w:p w:rsidR="006869D4" w:rsidRPr="00791663" w:rsidRDefault="00480F61" w:rsidP="00526780">
            <w:pPr>
              <w:pStyle w:val="a6"/>
              <w:numPr>
                <w:ilvl w:val="0"/>
                <w:numId w:val="10"/>
              </w:numPr>
              <w:tabs>
                <w:tab w:val="left" w:pos="0"/>
              </w:tabs>
              <w:ind w:left="34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муниципального района «Город Краснокаменск и Краснок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менский район» Забайкальского края от 10.07.2014 г. № 52 «Об утверждении административного ре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ламента по предоставлению муниципальной услуги «Предоставление информации об организации 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общедоступного и бесплатного дошкольного, начального общего, основного общего, среднего общ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го образования, а также дополнительного образования в образовательных организациях» (в ред. П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становления Администрации муниципального района «Город Краснокаменск и Краснокаменский район» Забайкальского края  от 19.06.2015 г.№ 40). </w:t>
            </w:r>
          </w:p>
        </w:tc>
      </w:tr>
      <w:tr w:rsidR="00791663" w:rsidRPr="00791663" w:rsidTr="004C01AA">
        <w:tc>
          <w:tcPr>
            <w:tcW w:w="2281" w:type="dxa"/>
          </w:tcPr>
          <w:p w:rsidR="004C01AA" w:rsidRPr="00791663" w:rsidRDefault="00D544E6" w:rsidP="004C0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 предоставления муниципальной услуги по при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ципу «одного окна»</w:t>
            </w:r>
          </w:p>
          <w:p w:rsidR="002C4177" w:rsidRPr="00791663" w:rsidRDefault="002C4177" w:rsidP="00D544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9" w:type="dxa"/>
          </w:tcPr>
          <w:p w:rsidR="006869D4" w:rsidRPr="00791663" w:rsidRDefault="00D544E6" w:rsidP="0009221A">
            <w:pPr>
              <w:pStyle w:val="ConsPlusTitle"/>
              <w:widowControl/>
              <w:numPr>
                <w:ilvl w:val="0"/>
                <w:numId w:val="5"/>
              </w:numPr>
              <w:tabs>
                <w:tab w:val="left" w:pos="463"/>
              </w:tabs>
              <w:ind w:left="34" w:right="-1" w:firstLine="283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 Администрации муниципального района «Город Краснокаменск и Краснок</w:t>
            </w:r>
            <w:r w:rsidRPr="00791663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менский район» Забайкаль</w:t>
            </w:r>
            <w:r w:rsidR="00771F4A" w:rsidRPr="00791663">
              <w:rPr>
                <w:rFonts w:ascii="Times New Roman" w:hAnsi="Times New Roman" w:cs="Times New Roman"/>
                <w:b w:val="0"/>
                <w:sz w:val="28"/>
                <w:szCs w:val="28"/>
              </w:rPr>
              <w:t>ского края от 10.07.2014 г. № 52</w:t>
            </w:r>
            <w:r w:rsidRPr="0079166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916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«Об утверждении административного ре</w:t>
            </w:r>
            <w:r w:rsidRPr="007916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</w:t>
            </w:r>
            <w:r w:rsidRPr="007916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ламента по предоставлению муниципальной услуги </w:t>
            </w:r>
            <w:r w:rsidR="00480F61" w:rsidRPr="007916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«Предоставление информации об организации общедоступного и бесплатного дошкольного, начального общего, основного общего, среднего общ</w:t>
            </w:r>
            <w:r w:rsidR="00480F61" w:rsidRPr="007916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е</w:t>
            </w:r>
            <w:r w:rsidR="00480F61" w:rsidRPr="007916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го образования, а также дополнительного образования в образовательных организациях» </w:t>
            </w:r>
            <w:r w:rsidRPr="007916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(</w:t>
            </w:r>
            <w:r w:rsidRPr="00791663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в ред. П</w:t>
            </w:r>
            <w:r w:rsidRPr="00791663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о</w:t>
            </w:r>
            <w:r w:rsidRPr="00791663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становления Администрац</w:t>
            </w:r>
            <w:bookmarkStart w:id="0" w:name="_GoBack"/>
            <w:bookmarkEnd w:id="0"/>
            <w:r w:rsidRPr="00791663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 xml:space="preserve">ии муниципального района «Город Краснокаменск и Краснокаменский район» Забайкальского края  от 19.06.2015 г.№ </w:t>
            </w:r>
            <w:r w:rsidR="00480F61" w:rsidRPr="00791663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40</w:t>
            </w:r>
            <w:r w:rsidRPr="00791663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 xml:space="preserve">).  </w:t>
            </w:r>
          </w:p>
          <w:p w:rsidR="0009221A" w:rsidRPr="00791663" w:rsidRDefault="0009221A" w:rsidP="0009221A">
            <w:pPr>
              <w:pStyle w:val="ConsPlusNormal"/>
              <w:widowControl/>
              <w:numPr>
                <w:ilvl w:val="0"/>
                <w:numId w:val="5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Взаимодействие Исполнителя с государственными органами, органами местного самоуправл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ния и (или) подведомственными государственным органам и органам местного самоуправления орг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низациями, участвующими в предоставлении государственных или муниципальных услуг, или орг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нами, предоставляющими услуги, через многофункциональный центр предоставления государстве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ных и муниципальных услуг без участия Заявителя осуществляется в соответствии с нормативными правовыми актами и соглашениями о взаимодействии</w:t>
            </w:r>
            <w:r w:rsidR="007916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855E3" w:rsidRPr="00791663" w:rsidRDefault="00C855E3" w:rsidP="0009221A">
            <w:pPr>
              <w:pStyle w:val="ConsPlusTitle"/>
              <w:widowControl/>
              <w:numPr>
                <w:ilvl w:val="0"/>
                <w:numId w:val="5"/>
              </w:numPr>
              <w:tabs>
                <w:tab w:val="left" w:pos="463"/>
              </w:tabs>
              <w:ind w:left="34" w:right="-1" w:firstLine="283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b w:val="0"/>
                <w:sz w:val="28"/>
                <w:szCs w:val="28"/>
              </w:rPr>
              <w:t>Срок предоставления муниципальной услуги составляет не более 30 календарных дней со дня получения запроса о предоставлении муниципальной услуги.</w:t>
            </w:r>
          </w:p>
          <w:p w:rsidR="00C855E3" w:rsidRPr="00791663" w:rsidRDefault="00C855E3" w:rsidP="0009221A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Максимальное время ожидания в очереди при подаче и получении документов Заявителем не должно превышать 15 минут.</w:t>
            </w:r>
          </w:p>
          <w:p w:rsidR="00C855E3" w:rsidRPr="00791663" w:rsidRDefault="00C855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Заявление, поступившее Исполнителю по почте или полученное при личном обращении Заявителя, регистрируется должностным лицом подразделения, ответственного за делопроизводство, в день его поступления.</w:t>
            </w:r>
          </w:p>
          <w:p w:rsidR="00C855E3" w:rsidRPr="00791663" w:rsidRDefault="00C855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Заявление, поступившее Исполнителю, в электронной форме, регистрируется должностным лицом подразделения, ответственного за делопроизводство, в день его поступления.</w:t>
            </w:r>
          </w:p>
          <w:p w:rsidR="00C855E3" w:rsidRPr="00791663" w:rsidRDefault="00C855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Порядок приема и регистрации заявлений и документов устанавливаются: локальным актом Ком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тета по управлению образованием</w:t>
            </w:r>
            <w:r w:rsidR="0009221A"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 «Город Краснокаменск и Краснокаменский район» Забайкальского края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, локальными актами муниципальных образовательных 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организаций, определяющими правила документооборота, в том числе в автоматическом режиме.</w:t>
            </w:r>
          </w:p>
          <w:p w:rsidR="00DF058A" w:rsidRPr="00791663" w:rsidRDefault="00DF058A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После регистрации запроса Заявителя о предоставлении муниципальной услуги, запрос поступает в течение 3 (трёх) рабочих дней к специалисту Исполнителя, ответственному за предоставление мун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ципальной услуги.</w:t>
            </w:r>
          </w:p>
          <w:p w:rsidR="00DF058A" w:rsidRPr="00791663" w:rsidRDefault="00DF058A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 случае заочной формы запроса Заявителя уведомляют о приеме запроса в течение одного рабоч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го дня по телефону или в виде сообщения по электронной почте.</w:t>
            </w:r>
          </w:p>
          <w:p w:rsidR="00DF058A" w:rsidRPr="00791663" w:rsidRDefault="00DF058A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При наличии оснований для отказа в предоставлении муниципальной услуги, ответственный сп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циалист направляет Заявителю уведомление об отказе в предоставлении муниципальной услуги, в срок, не превышающий 30 календарных дней с момента подачи запроса о предоставлении муниц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пальной услуги.</w:t>
            </w:r>
          </w:p>
          <w:p w:rsidR="00DF058A" w:rsidRPr="00791663" w:rsidRDefault="00DF058A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После принятия решения о предоставления муниципальной услуги специалист Исполнителя фо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мирует информацию, указанную в запросе.</w:t>
            </w:r>
          </w:p>
          <w:p w:rsidR="00DF058A" w:rsidRPr="00791663" w:rsidRDefault="00DF058A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3-х (трёх) рабочих дней данная информация направляется Заявителю по адресу, указа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ному в запросе.</w:t>
            </w:r>
          </w:p>
          <w:p w:rsidR="0009645D" w:rsidRPr="00791663" w:rsidRDefault="00C855E3" w:rsidP="0009221A">
            <w:pPr>
              <w:pStyle w:val="ConsPlusNormal"/>
              <w:widowControl/>
              <w:numPr>
                <w:ilvl w:val="0"/>
                <w:numId w:val="5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645D" w:rsidRPr="00791663">
              <w:rPr>
                <w:rFonts w:ascii="Times New Roman" w:hAnsi="Times New Roman" w:cs="Times New Roman"/>
                <w:sz w:val="28"/>
                <w:szCs w:val="28"/>
              </w:rPr>
              <w:t>Информация для Заявителя о его праве подать жалобу на решение и (или) действие (бездейс</w:t>
            </w:r>
            <w:r w:rsidR="0009645D" w:rsidRPr="0079166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9645D" w:rsidRPr="00791663">
              <w:rPr>
                <w:rFonts w:ascii="Times New Roman" w:hAnsi="Times New Roman" w:cs="Times New Roman"/>
                <w:sz w:val="28"/>
                <w:szCs w:val="28"/>
              </w:rPr>
              <w:t>вие) Исполнителя и (или) его должностных лиц, муниципальных служащих при предоставлении м</w:t>
            </w:r>
            <w:r w:rsidR="0009645D" w:rsidRPr="007916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9645D" w:rsidRPr="00791663">
              <w:rPr>
                <w:rFonts w:ascii="Times New Roman" w:hAnsi="Times New Roman" w:cs="Times New Roman"/>
                <w:sz w:val="28"/>
                <w:szCs w:val="28"/>
              </w:rPr>
              <w:t>ниципальной услуги (далее – жалоба)</w:t>
            </w:r>
            <w:bookmarkStart w:id="1" w:name="sub_51"/>
            <w:r w:rsidR="0009645D" w:rsidRPr="007916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9645D" w:rsidRPr="00791663" w:rsidRDefault="0009645D" w:rsidP="0009221A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 соответствии со статьями 11.1, 11.2 Федерального закона от 27 июля 2010 года № 210-ФЗ «Об организации предоставления государственных и муниципальных услуг» Заявитель вправе обжаловать решение и (или) действие (бездействие) Исполнителя, а также специалистов Исполнителя, ответс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венных за осуществление административных процедур, связанных с предоставлением муниципал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ной услуги.</w:t>
            </w:r>
          </w:p>
          <w:p w:rsidR="0009645D" w:rsidRPr="00791663" w:rsidRDefault="0009645D" w:rsidP="0009221A">
            <w:pPr>
              <w:pStyle w:val="a6"/>
              <w:numPr>
                <w:ilvl w:val="1"/>
                <w:numId w:val="5"/>
              </w:num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Предмет жалобы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10101"/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Заявитель может обратиться с жалобой, в том числе в следующих случаях:</w:t>
            </w:r>
          </w:p>
          <w:p w:rsidR="0009645D" w:rsidRPr="00791663" w:rsidRDefault="0009645D" w:rsidP="00161017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нарушение срока регистрации запроса Заявителя о предоставлении муниципальной услуги;</w:t>
            </w:r>
            <w:bookmarkStart w:id="3" w:name="sub_110102"/>
            <w:bookmarkEnd w:id="2"/>
          </w:p>
          <w:p w:rsidR="0009645D" w:rsidRPr="00791663" w:rsidRDefault="0009645D" w:rsidP="00161017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нарушение срока предоставления муниципальной услуги;</w:t>
            </w:r>
            <w:bookmarkStart w:id="4" w:name="sub_110103"/>
            <w:bookmarkEnd w:id="3"/>
          </w:p>
          <w:p w:rsidR="0009645D" w:rsidRPr="00791663" w:rsidRDefault="0009645D" w:rsidP="00161017">
            <w:pPr>
              <w:pStyle w:val="ConsPlusTitle"/>
              <w:widowControl/>
              <w:tabs>
                <w:tab w:val="left" w:pos="463"/>
              </w:tabs>
              <w:ind w:left="34" w:right="-1" w:firstLine="283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791663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- требование у Заявителя документов, не предусмотренных </w:t>
            </w:r>
            <w:r w:rsidR="00161017" w:rsidRPr="00791663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Постановлением Администрации мун</w:t>
            </w:r>
            <w:r w:rsidR="00161017" w:rsidRPr="00791663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="00161017" w:rsidRPr="0079166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ципального района «Город Краснокаменск и Краснокаменский район» Забайкальского края от 10.07.2014 г. № 52 </w:t>
            </w:r>
            <w:r w:rsidR="00161017" w:rsidRPr="007916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«Об утверждении административного регламента по предоставлению муниц</w:t>
            </w:r>
            <w:r w:rsidR="00161017" w:rsidRPr="007916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="00161017" w:rsidRPr="007916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пальной услуги «Предоставление информации об организации общедоступного и бесплатного д</w:t>
            </w:r>
            <w:r w:rsidR="00161017" w:rsidRPr="007916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="00161017" w:rsidRPr="007916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школьного, начального общего, основного общего, среднего общего образования, а также дополн</w:t>
            </w:r>
            <w:r w:rsidR="00161017" w:rsidRPr="007916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="00161017" w:rsidRPr="0079166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тельного образования в образовательных организациях» (</w:t>
            </w:r>
            <w:r w:rsidR="00161017" w:rsidRPr="00791663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в ред. Постановления Администрации м</w:t>
            </w:r>
            <w:r w:rsidR="00161017" w:rsidRPr="00791663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у</w:t>
            </w:r>
            <w:r w:rsidR="00161017" w:rsidRPr="00791663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ниципального района «Город Краснокаменск и Краснокаменский район» Забайкальского края  от 19.06.2015 г.№ 40),</w:t>
            </w:r>
            <w:r w:rsidRPr="00791663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а также нормативными правовыми актами Российской Федерации, нормативными правовыми актами Забайкальского края, нормативными правовыми актами муниципального района «Город Краснокаменск и Краснокаменский район» Забайкальского края для предоставления </w:t>
            </w:r>
            <w:r w:rsidRPr="00791663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</w:t>
            </w:r>
            <w:r w:rsidRPr="00791663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79166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пальной </w:t>
            </w:r>
            <w:r w:rsidRPr="00791663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услуги;</w:t>
            </w:r>
            <w:bookmarkStart w:id="5" w:name="sub_110104"/>
            <w:bookmarkEnd w:id="4"/>
          </w:p>
          <w:p w:rsidR="0009645D" w:rsidRPr="00791663" w:rsidRDefault="0009645D" w:rsidP="00161017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отказ в приеме документов, представление которых предусмотрено нормативными правовыми 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тами Российской Федерации, нормативными правовыми актами Забайкальского края, правовыми 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тами муниципального района «Город Краснокаменск и Краснокаменский район» Забайкальского края для предоставления муниципальной услуги, у Заявителя;</w:t>
            </w:r>
            <w:bookmarkStart w:id="6" w:name="sub_110105"/>
            <w:bookmarkEnd w:id="5"/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отказ в предоставлении муниципальной услуги, если основания отказа не предусмотрены фед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ральными законами и принятыми в соответствии с ними иными нормативными правовыми актами Российской Федерации, нормативными правовыми актами Забайкальского края, правовыми актами муниципального района «Город Краснокаменск и Краснокаменский район» Забайкальского края;</w:t>
            </w:r>
            <w:bookmarkStart w:id="7" w:name="sub_110106"/>
            <w:bookmarkEnd w:id="6"/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Заба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кальского края, правовыми актами муниципального района «Город Краснокаменск и Краснокаме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ский район» Забайкальского края;</w:t>
            </w:r>
            <w:bookmarkStart w:id="8" w:name="sub_110107"/>
            <w:bookmarkEnd w:id="7"/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отказ Исполнителя, его должностного лица в исправлении допущенных опечаток и ошибок в в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данных в результате предоставления муниципальной услуги документах либо нарушение устано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ленного срока таких исправлений</w:t>
            </w:r>
            <w:bookmarkEnd w:id="8"/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3.2. Органы местного самоуправления и уполномоченные на рассмотрение жалобы должностные лица, которым может быть направлена жалоба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Жалоба может быть направлена следующим органам и должностным лицам: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руководителю Исполнителя;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Главе муниципального района «Город Краснокаменск и Краснокаменский район» Забайкальского края.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Рассмотрение жалобы не может быть поручено лицу, чьи решения и (или) действия (бездействие) обжалуются.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55"/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Жалоба на решения, принятые руководителем Исполнителя подаются в Администрацию муниц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пального района «Город Краснокаменск и Краснокаменский район» Забайкальского края на имя Гл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вы муниципального района «Город Краснокаменск и Краснокаменский район» Забайкальского края либо рассматриваются непосредственно руководителем Исполнителя.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Должностное лицо, уполномоченное на рассмотрение жалобы, обязано:</w:t>
            </w:r>
          </w:p>
          <w:bookmarkEnd w:id="9"/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обеспечить объективное, всестороннее и своевременное рассмотрение жалобы, при желании За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вителя - с участием Заявителя или его представителя;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по результатам рассмотрения жалобы принять меры, направленные на восстановление или защиту нарушенных прав, свобод и законных интересов Заявителя, дать письменный ответ по существу п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ставленных в жалобе вопросов.</w:t>
            </w:r>
          </w:p>
          <w:p w:rsidR="0009645D" w:rsidRPr="00791663" w:rsidRDefault="0009645D" w:rsidP="0009221A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3.3. Порядок подачи и рассмотрения жалобы</w:t>
            </w:r>
          </w:p>
          <w:p w:rsidR="0009645D" w:rsidRPr="00791663" w:rsidRDefault="0009645D" w:rsidP="0009221A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Жалоба подается в письменной форме на бумажном носителе либо в электронном виде в форме электронного документа Исполнителю.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Жалоба может быть направлена: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по почте в адрес руководителя Исполнителя по адресу: 674670, Забайкальский край, г. Краснок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менск, проспект Строителей, 3, здание общественных организаций, на имя председателя Комитета по управлению образованием Администрации муниципального района «Город Краснокаменск и Красн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каменский район» Забайкальского края;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в адрес Главы муниципального района «Город Краснокаменск и Краснокаменский район» Заба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кальского края по адресу: 674674, Забайкальский край, г. Краснокаменск, 505</w:t>
            </w:r>
            <w:r w:rsidRPr="00791663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- с использованием официального сайта Исполнителя в информационно-телекоммуникационной сети «Интернет»: </w:t>
            </w:r>
            <w:hyperlink r:id="rId8" w:history="1"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http://kuo-kr.edusite.ru</w:t>
              </w:r>
            </w:hyperlink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- с использованием Портала государственных и муниципальных услуг в информационно-телекоммуникационной сети «Интернет»: </w:t>
            </w:r>
            <w:hyperlink r:id="rId9" w:history="1"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http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://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www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pgu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e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-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zab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а также может быть принята при личном приеме Заявителя.</w:t>
            </w:r>
          </w:p>
          <w:p w:rsidR="0009645D" w:rsidRPr="00791663" w:rsidRDefault="0009645D" w:rsidP="0009221A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Жалоба должна содержать:</w:t>
            </w:r>
          </w:p>
          <w:p w:rsidR="0009645D" w:rsidRPr="00791663" w:rsidRDefault="0009645D" w:rsidP="0009221A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наименование Исполнителя, фамилию, имя, отчество (последнее – при наличии) его должностн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 лица, либо муниципального служащего, решения и действия (бездействие) которых обжалуются;</w:t>
            </w:r>
          </w:p>
          <w:p w:rsidR="0009645D" w:rsidRPr="00791663" w:rsidRDefault="0009645D" w:rsidP="0009221A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фамилию, имя, отчество (последнее – при наличии), сведения о месте жительства Заявителя – ф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товый адрес, по которым должен быть направлен ответ Заявителю;</w:t>
            </w:r>
          </w:p>
          <w:p w:rsidR="0009645D" w:rsidRPr="00791663" w:rsidRDefault="0009645D" w:rsidP="0009221A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сведения об обжалуемых решениях и действиях (бездействии) Исполнителя, его должностного лица, либо муниципального служащего;</w:t>
            </w:r>
          </w:p>
          <w:p w:rsidR="0009645D" w:rsidRPr="00791663" w:rsidRDefault="0009645D" w:rsidP="0009221A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доводы, на основании которых Заявитель не согласен с решением и действием (бездействием) 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полнителя, его должностного лица, либо муниципального служащего.</w:t>
            </w:r>
          </w:p>
          <w:p w:rsidR="0009645D" w:rsidRPr="00791663" w:rsidRDefault="0009645D" w:rsidP="0009221A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Заявителем могут быть представлены документы (при наличии), подтверждающие доводы Заявит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ля, либо их копии.</w:t>
            </w:r>
          </w:p>
          <w:p w:rsidR="0009645D" w:rsidRPr="00791663" w:rsidRDefault="0009645D" w:rsidP="0009221A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3.4. Сроки рассмотрения жалобы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Жалоба, поступившая Исполнителю, подлежит регистрации не позднее следующего рабочего дня со дня ее поступления.</w:t>
            </w:r>
          </w:p>
          <w:p w:rsidR="0009645D" w:rsidRPr="00791663" w:rsidRDefault="0009645D" w:rsidP="0009221A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Жалоба, поступившая Исполнителю,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Исполнителя в приеме документов у Заявителя либо в исправлении д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пущенных опечаток и ошибок или в случае обжалования нарушения установленного срока таких 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правлений - в течение пяти рабочих дней со дня ее регистрации.</w:t>
            </w:r>
          </w:p>
          <w:p w:rsidR="0009645D" w:rsidRPr="00791663" w:rsidRDefault="0009645D" w:rsidP="0009221A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случае установления в ходе или по результатам рассмотрения жалобы признаков состава адм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нистративного правонарушения или преступления должностное лицо, наделенное полномочиями по рассмотрению жалоб в соответствии с ч. 1 ст. 11.2. Федерального закона от 27.07.2010 года № 210-ФЗ «Об организации предоставления государственных и муниципальных услуг», незамедлительно н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правляет имеющиеся материалы в органы прокуратуры.</w:t>
            </w:r>
          </w:p>
          <w:p w:rsidR="0009645D" w:rsidRPr="00791663" w:rsidRDefault="0009645D" w:rsidP="0009221A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Перечень оснований для приостановления рассмотрения жалобы в случае если возможность прио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тановления предусмотрена законодательством Российской Федерации</w:t>
            </w:r>
          </w:p>
          <w:p w:rsidR="0009645D" w:rsidRPr="00791663" w:rsidRDefault="0009645D" w:rsidP="0009221A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Основания для приостановления рассмотрения жалобы отсутствуют.</w:t>
            </w:r>
          </w:p>
          <w:p w:rsidR="0009645D" w:rsidRPr="00791663" w:rsidRDefault="0009645D" w:rsidP="0009221A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3.5. Результат рассмотрения жалобы</w:t>
            </w:r>
          </w:p>
          <w:p w:rsidR="0009645D" w:rsidRPr="00791663" w:rsidRDefault="0009645D" w:rsidP="0009221A">
            <w:pPr>
              <w:pStyle w:val="ConsPlusNormal"/>
              <w:widowControl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Результатом досудебного (внесудебного) обжалования является принятие необходимых мер и 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(или) применение установленных действующим законодательством мер ответственности к сотрудн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ку, ответственному за действие (бездействие) и решение, принятое (осуществляемое) в ходе предо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тавления муниципальной услуги, и направление письменного ответа Заявителю.</w:t>
            </w:r>
          </w:p>
          <w:p w:rsidR="0009645D" w:rsidRPr="00791663" w:rsidRDefault="0009645D" w:rsidP="0009221A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рассмотрения жалобы Исполнитель принимает одно из следующих решений:</w:t>
            </w:r>
          </w:p>
          <w:p w:rsidR="0009645D" w:rsidRPr="00791663" w:rsidRDefault="0009645D" w:rsidP="0009221A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удовлетворяет жалобу, в том числе в форме отмены принятого решения, исправления допуще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ных Исполнителем опечаток и ошибок в выданных в результате предоставления муниципальной 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луги документах, возврата Заявителю денежных средств, взимание которых не предусмотрено норм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тивными правовыми актами Российской Федерации, нормативными правовыми актами Забайкальск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го края, нормативными правовыми актами муниципального района «Город Краснокаменск и Красн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каменский район» Забайкальского края, а также в иных формах;</w:t>
            </w:r>
          </w:p>
          <w:p w:rsidR="0009645D" w:rsidRPr="00791663" w:rsidRDefault="0009645D" w:rsidP="0009221A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отказывает в удовлетворении жалобы.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При удовлетворении жалобы уполномоченный на ее рассмотрение орган принимает исчерпыва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щие меры по устранению выявленных нарушений, в том числе по выдаче Заявителю результата гос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дарственной услуги, не позднее пяти рабочих дней со дня принятия решения, если иное не установл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но законодательством Российской Федерации.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Уполномоченный на рассмотрение жалобы орган отказывает в удовлетворении жалобы в следу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щих случаях: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наличие вступившего в законную силу решения суда, арбитражного суда по жалобе о том же предмете и по тем же основаниям;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подача жалобы лицом, полномочия которого не подтверждены в порядке, установленном закон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дательством Российской Федерации;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наличие решения по жалобе, принятого ранее в соответствии с требованиями законодательства в отношении того же Заявителя и по тому же предмету жалобы.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Уполномоченный на рассмотрение жалобы орган вправе оставить жалобу без ответа в следующих случаях: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если в жалобе имеются нецензурные либо оскорбительные выражения, угрозы жизни, здоровью, имуществу должностного лица, а также членов его семьи;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если текст письменного обращения не поддаётся прочтению.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3.6. Порядок информирования Заявителя о результатах рассмотрения жалобы</w:t>
            </w:r>
          </w:p>
          <w:p w:rsidR="0009645D" w:rsidRPr="00791663" w:rsidRDefault="0009645D" w:rsidP="0009221A">
            <w:pPr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Не позднее дня, следующего за днем принятия решения, Заявителю в письменной форме направл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ется мотивированный ответ о результатах рассмотрения жалобы.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В ответе по результатам рассмотрения жалобы указываются: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наименование уполномоченного органа, рассмотревшего жалобу (Исполнителя), должность, ф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милия, имя, отчество (последнее - при наличии) его должностного лица, принявшего решение по ж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лобе;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номер, дата, место принятия решения, включая сведения о должностном лице, решение или де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ствие (бездействие) которого обжалуется;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фамилия, имя, отчество (последнее - при наличии) или наименование Заявителя;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основания для принятия решения по жалобе;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принятое по жалобе решение;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в случае если жалоба признана обоснованной – сроки устранения выявленных нарушений, в том числе срок предоставления результата государственной услуги;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сведения о порядке обжалования принятого по жалобе решения.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Ответ по результатам рассмотрения жалобы подписывается уполномоченным на рассмотрение ж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лобы должностным лицом Исполнителя.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номоченного на рассмотрение жалобы органа, вид которой установлен законодательством Росси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ской Федерации.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3.7. Порядок обжалования решения по жалобе</w:t>
            </w:r>
          </w:p>
          <w:p w:rsidR="00161017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6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случае если Заявитель не удовлетворен решением, принятым в ходе рассмотрения жалобы, или непринятия по ней решения, то Заявитель вправе обратиться с жалобой </w:t>
            </w:r>
            <w:r w:rsidR="00161017" w:rsidRPr="00791663">
              <w:rPr>
                <w:rFonts w:ascii="Times New Roman" w:hAnsi="Times New Roman" w:cs="Times New Roman"/>
                <w:bCs/>
                <w:sz w:val="28"/>
                <w:szCs w:val="28"/>
              </w:rPr>
              <w:t>к:</w:t>
            </w:r>
            <w:r w:rsidRPr="007916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161017" w:rsidRPr="00791663" w:rsidRDefault="00161017" w:rsidP="00161017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руководителю Исполнителя;</w:t>
            </w:r>
          </w:p>
          <w:p w:rsidR="00161017" w:rsidRPr="00791663" w:rsidRDefault="00161017" w:rsidP="00161017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Главе муниципального района «Город Краснокаменск и Краснокаменский район» Забайкал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ского края.</w:t>
            </w:r>
          </w:p>
          <w:p w:rsidR="0009645D" w:rsidRPr="00791663" w:rsidRDefault="00161017" w:rsidP="00161017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3.8. </w:t>
            </w:r>
            <w:r w:rsidR="0009645D" w:rsidRPr="00791663">
              <w:rPr>
                <w:rFonts w:ascii="Times New Roman" w:hAnsi="Times New Roman" w:cs="Times New Roman"/>
                <w:sz w:val="28"/>
                <w:szCs w:val="28"/>
              </w:rPr>
              <w:t>Право Заявителя на получение информации и документов, необходимых для обоснования и рассмотрения жалобы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Заявитель имеет право по письменному заявлению, в том числе поданному в электронном виде, на получение исчерпывающей информации и документов, необходимых для обоснования и рассмотр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ния жалобы.</w:t>
            </w:r>
          </w:p>
          <w:p w:rsidR="0009645D" w:rsidRPr="00791663" w:rsidRDefault="00161017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  <w:r w:rsidR="0009645D" w:rsidRPr="00791663">
              <w:rPr>
                <w:rFonts w:ascii="Times New Roman" w:hAnsi="Times New Roman" w:cs="Times New Roman"/>
                <w:sz w:val="28"/>
                <w:szCs w:val="28"/>
              </w:rPr>
              <w:t>. Способы информирования Заявителя о порядке подачи и рассмотрения жалобы</w:t>
            </w:r>
          </w:p>
          <w:p w:rsidR="0009645D" w:rsidRPr="00791663" w:rsidRDefault="0009645D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Информация о порядке подачи и рассмотрения жалобы размещается на официальном сайте 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полнителя </w:t>
            </w:r>
            <w:hyperlink r:id="rId10" w:history="1"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http://kuo-kr.edusite.ru</w:t>
              </w:r>
            </w:hyperlink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, Портале государственных и муниципальных услуг в информацио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но-телекоммуникационной сети «Интернет»: </w:t>
            </w:r>
            <w:hyperlink r:id="rId11" w:history="1"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http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://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www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pgu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e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-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zab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, а также может быть сообщена Заявителю специалистами Исполнителя при личном контакте с использованием почтовой, телефо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ной связи, посредством электронной почты.</w:t>
            </w:r>
            <w:bookmarkEnd w:id="1"/>
          </w:p>
          <w:p w:rsidR="00360845" w:rsidRPr="00791663" w:rsidRDefault="00360845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4. Информация о порядке предоставления муниципальной услуги представляется:</w:t>
            </w:r>
          </w:p>
          <w:p w:rsidR="00A95BE3" w:rsidRPr="00791663" w:rsidRDefault="00A95B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4.1. Посредством размещения в информационно-телекоммуникационной сети «Интернет»:</w:t>
            </w:r>
          </w:p>
          <w:p w:rsidR="00A95BE3" w:rsidRPr="00791663" w:rsidRDefault="00A95B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- на официальном сайте Комитета по управлению образованием Администрации муниципального района «Город Краснокаменск и Краснокаменский район» Забайкальского края: </w:t>
            </w:r>
            <w:hyperlink r:id="rId12" w:history="1"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http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://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kuo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-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kr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.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edusite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.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ru</w:t>
              </w:r>
            </w:hyperlink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5BE3" w:rsidRPr="00791663" w:rsidRDefault="00A95B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- единого портала государственных и муниципальных услуг: </w:t>
            </w:r>
            <w:hyperlink r:id="rId13" w:history="1"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www.gosuslugi.ru</w:t>
              </w:r>
            </w:hyperlink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5BE3" w:rsidRPr="00791663" w:rsidRDefault="00A95B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- регионального портала государственных и муниципальных услуг: 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: //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pgu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zab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916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95BE3" w:rsidRPr="00791663" w:rsidRDefault="00A95B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4.2. Посредством запроса, направленного по адресу:</w:t>
            </w:r>
          </w:p>
          <w:p w:rsidR="00A95BE3" w:rsidRPr="00791663" w:rsidRDefault="00A95B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674670, Забайкальский край, г. Краснокаменск, проспект Строителей, 3, здание общественных 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ганизаций на имя председателя Комитета по управлению образованием Администрации муниципал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ного района «Город Краснокаменск и Краснокаменский район» Забайкальского края (далее – Комитет по управлению образованием).</w:t>
            </w:r>
          </w:p>
          <w:p w:rsidR="00A95BE3" w:rsidRPr="00791663" w:rsidRDefault="00A95B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для направления запроса: </w:t>
            </w:r>
            <w:hyperlink r:id="rId14" w:history="1"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mouo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.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krkm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@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zabedu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.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ru</w:t>
              </w:r>
            </w:hyperlink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95BE3" w:rsidRPr="00791663" w:rsidRDefault="00A95B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Адреса места нахождения, адреса электронной почты Комитета по управлению образованием, м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ниципальных образовательных организаций, предоставляющих информацию о муниципальной усл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ге, размещаются на официальном сайте Комитета по управлению образованием: </w:t>
            </w:r>
            <w:hyperlink r:id="rId15" w:history="1"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http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://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kuo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-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kr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.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edusite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.</w:t>
              </w:r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ar-SA"/>
                </w:rPr>
                <w:t>ru</w:t>
              </w:r>
            </w:hyperlink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95BE3" w:rsidRPr="00791663" w:rsidRDefault="00A95BE3" w:rsidP="0009221A">
            <w:pPr>
              <w:pStyle w:val="a7"/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4.3. Посредством телефонной связи:</w:t>
            </w:r>
          </w:p>
          <w:p w:rsidR="00A95BE3" w:rsidRPr="00791663" w:rsidRDefault="00A95BE3" w:rsidP="0009221A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Телефоны специалистов Комитета по управлению образованием, осуществляющих предоставление информации о муниципальной услуге:</w:t>
            </w:r>
          </w:p>
          <w:p w:rsidR="00A95BE3" w:rsidRPr="00791663" w:rsidRDefault="00A95BE3" w:rsidP="0009221A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 (30245) 2-80-23 – начальник отдела общего и дополнительного образования Балагурова Ирина Николаевна,</w:t>
            </w:r>
          </w:p>
          <w:p w:rsidR="00A95BE3" w:rsidRPr="00791663" w:rsidRDefault="00A95BE3" w:rsidP="0009221A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8 (30245) 2-80-57 – специалист отдела общего и дополнительного образования Подойницына Марина Анатольевна;</w:t>
            </w:r>
          </w:p>
          <w:p w:rsidR="00A95BE3" w:rsidRPr="00791663" w:rsidRDefault="00A95BE3" w:rsidP="0009221A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8 (30245) 2-52-40 главный специалист отдела детских дошкольных учреждений Зуйкова Наталья Владимировна.</w:t>
            </w:r>
          </w:p>
          <w:p w:rsidR="00A95BE3" w:rsidRPr="00791663" w:rsidRDefault="00A95BE3" w:rsidP="0009221A">
            <w:pPr>
              <w:pStyle w:val="a7"/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Телефон – автоинформатор отсутствует.</w:t>
            </w:r>
          </w:p>
          <w:p w:rsidR="00A95BE3" w:rsidRPr="00791663" w:rsidRDefault="00A95B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Сведения о контактных телефонах муниципальных образовательных организаций, предоставля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щих информацию о муниципальной услуге, размещаются на официальных сайтах муниципальных образовательных организаций, указанных в Приложении № 1 к настоящему административному ре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ламенту.</w:t>
            </w:r>
          </w:p>
          <w:p w:rsidR="00A95BE3" w:rsidRPr="00791663" w:rsidRDefault="00A95B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4.4. Посредством размещения на информационных стендах, расположенных в помещениях: Ком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тета по управлению образованием, муниципальных образовательных организаций, предоставляющих информацию о муниципальной услуге, предназначенных для приема запросов и заявлений.</w:t>
            </w:r>
          </w:p>
          <w:p w:rsidR="00A95BE3" w:rsidRPr="00791663" w:rsidRDefault="00A95B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График работы Комитета по управлению образованием:</w:t>
            </w:r>
          </w:p>
          <w:p w:rsidR="00A95BE3" w:rsidRPr="00791663" w:rsidRDefault="00A95BE3" w:rsidP="0009221A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понедельник – четверг: с 08.30 до 13.00, с 14.00 до 17.45 часов</w:t>
            </w:r>
          </w:p>
          <w:p w:rsidR="00A95BE3" w:rsidRPr="00791663" w:rsidRDefault="00A95BE3" w:rsidP="0009221A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пятница: с 08.30 до 16.30 часов</w:t>
            </w:r>
          </w:p>
          <w:p w:rsidR="00A95BE3" w:rsidRPr="00791663" w:rsidRDefault="00A95BE3" w:rsidP="0009221A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обеденный перерыв: понедельник-пятница: с 13.00 до 14.00 часов</w:t>
            </w:r>
          </w:p>
          <w:p w:rsidR="00A95BE3" w:rsidRPr="00791663" w:rsidRDefault="00A95BE3" w:rsidP="0009221A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суббота – воскресенье: выходные дни.</w:t>
            </w:r>
          </w:p>
          <w:p w:rsidR="00A95BE3" w:rsidRPr="00791663" w:rsidRDefault="00A95BE3" w:rsidP="0009221A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Личный прием председателя Комитета по управлению образованием:</w:t>
            </w:r>
          </w:p>
          <w:p w:rsidR="00A95BE3" w:rsidRPr="00791663" w:rsidRDefault="00A95BE3" w:rsidP="0009221A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среда: с 14.00 до 17.00 часов</w:t>
            </w:r>
          </w:p>
          <w:p w:rsidR="00A95BE3" w:rsidRPr="00791663" w:rsidRDefault="00A95BE3" w:rsidP="0009221A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пятница: с 14.00 до 16.00 часов</w:t>
            </w:r>
          </w:p>
          <w:p w:rsidR="00A95BE3" w:rsidRPr="00791663" w:rsidRDefault="00A95BE3" w:rsidP="0009221A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телефон: 8 (30245) 2-80-44.</w:t>
            </w:r>
          </w:p>
          <w:p w:rsidR="00A95BE3" w:rsidRPr="00791663" w:rsidRDefault="00A95BE3" w:rsidP="0009221A">
            <w:pPr>
              <w:pStyle w:val="a7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 предпраздничные дни время работы Комитета по управлению образованием сокращается на 1 час.</w:t>
            </w:r>
          </w:p>
          <w:p w:rsidR="00A95BE3" w:rsidRPr="00791663" w:rsidRDefault="00A95BE3" w:rsidP="0009221A">
            <w:pPr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Сведения о местонахождении Комитета по управлению образованием, предоставляющего инфо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мацию о муниципальной услуге, размещаются на его сайте: </w:t>
            </w:r>
            <w:hyperlink r:id="rId16" w:history="1">
              <w:r w:rsidRPr="0079166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http://kuo-kr.edusite.ru/DswMedia/oodo.doc</w:t>
              </w:r>
            </w:hyperlink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95BE3" w:rsidRPr="00791663" w:rsidRDefault="00B53B9F" w:rsidP="0009221A">
            <w:pPr>
              <w:autoSpaceDE w:val="0"/>
              <w:autoSpaceDN w:val="0"/>
              <w:adjustRightInd w:val="0"/>
              <w:ind w:left="34" w:firstLine="28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A95BE3"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Оснований для отказа в приеме документов, необходимых для предоставления муниципальной </w:t>
            </w:r>
            <w:r w:rsidR="00A95BE3"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услуги, не имеется.</w:t>
            </w:r>
          </w:p>
          <w:p w:rsidR="00A95BE3" w:rsidRPr="00791663" w:rsidRDefault="00A95BE3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Основания для отказа в предоставлении муниципальной услуги:</w:t>
            </w:r>
          </w:p>
          <w:p w:rsidR="00A95BE3" w:rsidRPr="00791663" w:rsidRDefault="00A95BE3" w:rsidP="0009221A">
            <w:p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 Основанием для отказа в предоставлении муниципальной услуги является наличие случаев, пр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дусмотренных статьей 11 Федерального закона от 02 мая 2006 года № 59-ФЗ «О порядке рассмотр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ния обращений граждан Российской Федерации».</w:t>
            </w:r>
          </w:p>
          <w:p w:rsidR="00360845" w:rsidRPr="00791663" w:rsidRDefault="00B53B9F" w:rsidP="00A95BE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91663" w:rsidRPr="00791663" w:rsidTr="004C01AA">
        <w:trPr>
          <w:trHeight w:val="2317"/>
        </w:trPr>
        <w:tc>
          <w:tcPr>
            <w:tcW w:w="2281" w:type="dxa"/>
          </w:tcPr>
          <w:p w:rsidR="00040C9E" w:rsidRPr="00791663" w:rsidRDefault="000C60D2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 о за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вителях, </w:t>
            </w:r>
            <w:r w:rsidR="00BA4B74" w:rsidRPr="00791663">
              <w:rPr>
                <w:rFonts w:ascii="Times New Roman" w:hAnsi="Times New Roman" w:cs="Times New Roman"/>
                <w:sz w:val="28"/>
                <w:szCs w:val="28"/>
              </w:rPr>
              <w:t>име</w:t>
            </w:r>
            <w:r w:rsidR="00BA4B74" w:rsidRPr="0079166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BA4B74" w:rsidRPr="00791663">
              <w:rPr>
                <w:rFonts w:ascii="Times New Roman" w:hAnsi="Times New Roman" w:cs="Times New Roman"/>
                <w:sz w:val="28"/>
                <w:szCs w:val="28"/>
              </w:rPr>
              <w:t>щих право на получение м</w:t>
            </w:r>
            <w:r w:rsidR="00BA4B74" w:rsidRPr="007916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A4B74" w:rsidRPr="00791663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="00BA4B74" w:rsidRPr="007916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A4B74" w:rsidRPr="00791663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</w:tc>
        <w:tc>
          <w:tcPr>
            <w:tcW w:w="12569" w:type="dxa"/>
          </w:tcPr>
          <w:p w:rsidR="009D7D80" w:rsidRPr="00791663" w:rsidRDefault="009D7D80" w:rsidP="009D7D80">
            <w:pPr>
              <w:pStyle w:val="ab"/>
              <w:spacing w:after="0"/>
              <w:ind w:firstLine="175"/>
              <w:jc w:val="both"/>
              <w:rPr>
                <w:sz w:val="28"/>
                <w:szCs w:val="28"/>
              </w:rPr>
            </w:pPr>
            <w:r w:rsidRPr="00791663">
              <w:rPr>
                <w:sz w:val="28"/>
                <w:szCs w:val="28"/>
              </w:rPr>
              <w:t>1. Получателями муниципальной услуги являются родители (законные представители) обучающег</w:t>
            </w:r>
            <w:r w:rsidRPr="00791663">
              <w:rPr>
                <w:sz w:val="28"/>
                <w:szCs w:val="28"/>
              </w:rPr>
              <w:t>о</w:t>
            </w:r>
            <w:r w:rsidRPr="00791663">
              <w:rPr>
                <w:sz w:val="28"/>
                <w:szCs w:val="28"/>
              </w:rPr>
              <w:t>ся (далее - Заявитель), а также граждане Российской Федерации, лица без гражданства и иностранные граждане на равных основаниях.</w:t>
            </w:r>
          </w:p>
          <w:p w:rsidR="009D7D80" w:rsidRPr="00791663" w:rsidRDefault="009D7D80" w:rsidP="009D7D80">
            <w:pPr>
              <w:pStyle w:val="ab"/>
              <w:tabs>
                <w:tab w:val="left" w:pos="1080"/>
              </w:tabs>
              <w:spacing w:after="0"/>
              <w:ind w:firstLine="175"/>
              <w:jc w:val="both"/>
              <w:rPr>
                <w:sz w:val="28"/>
                <w:szCs w:val="28"/>
              </w:rPr>
            </w:pPr>
            <w:r w:rsidRPr="00791663">
              <w:rPr>
                <w:sz w:val="28"/>
                <w:szCs w:val="28"/>
              </w:rPr>
              <w:t>2. Заявителем может быть как получатель муниципальной услуги, так и лицо, действующее от имени законного представителя на основании доверенности (доверенность, заверенная рукописной подп</w:t>
            </w:r>
            <w:r w:rsidRPr="00791663">
              <w:rPr>
                <w:sz w:val="28"/>
                <w:szCs w:val="28"/>
              </w:rPr>
              <w:t>и</w:t>
            </w:r>
            <w:r w:rsidRPr="00791663">
              <w:rPr>
                <w:sz w:val="28"/>
                <w:szCs w:val="28"/>
              </w:rPr>
              <w:t>сью законного представителя ребенка, не требующая нотариального заверения).</w:t>
            </w:r>
          </w:p>
          <w:p w:rsidR="009D7D80" w:rsidRPr="00791663" w:rsidRDefault="009D7D80" w:rsidP="009D7D80">
            <w:pPr>
              <w:pStyle w:val="ac"/>
              <w:spacing w:after="0"/>
              <w:ind w:firstLine="175"/>
              <w:jc w:val="both"/>
              <w:rPr>
                <w:sz w:val="28"/>
                <w:szCs w:val="28"/>
              </w:rPr>
            </w:pPr>
            <w:r w:rsidRPr="00791663">
              <w:rPr>
                <w:sz w:val="28"/>
                <w:szCs w:val="28"/>
              </w:rPr>
              <w:t>3. Для предоставления муниципальной услуги необходимы следующи</w:t>
            </w:r>
            <w:r w:rsidR="00305581" w:rsidRPr="00791663">
              <w:rPr>
                <w:sz w:val="28"/>
                <w:szCs w:val="28"/>
              </w:rPr>
              <w:t>е</w:t>
            </w:r>
            <w:r w:rsidRPr="00791663">
              <w:rPr>
                <w:sz w:val="28"/>
                <w:szCs w:val="28"/>
              </w:rPr>
              <w:t xml:space="preserve"> документ</w:t>
            </w:r>
            <w:r w:rsidR="00305581" w:rsidRPr="00791663">
              <w:rPr>
                <w:sz w:val="28"/>
                <w:szCs w:val="28"/>
              </w:rPr>
              <w:t>ы</w:t>
            </w:r>
            <w:r w:rsidRPr="00791663">
              <w:rPr>
                <w:sz w:val="28"/>
                <w:szCs w:val="28"/>
              </w:rPr>
              <w:t>:</w:t>
            </w:r>
          </w:p>
          <w:p w:rsidR="00A95BE3" w:rsidRPr="00791663" w:rsidRDefault="009D7D80" w:rsidP="00A95BE3">
            <w:pPr>
              <w:ind w:firstLine="175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документ, удостоверяющий личность род</w:t>
            </w:r>
            <w:r w:rsidR="00A95BE3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ителя (законного представителя);</w:t>
            </w:r>
          </w:p>
          <w:p w:rsidR="00CF0D8D" w:rsidRPr="00791663" w:rsidRDefault="00A95BE3" w:rsidP="00305581">
            <w:pPr>
              <w:ind w:firstLine="175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документ, удостовер</w:t>
            </w:r>
            <w:r w:rsidR="00305581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яющий полномочия представителя.</w:t>
            </w:r>
          </w:p>
        </w:tc>
      </w:tr>
      <w:tr w:rsidR="00791663" w:rsidRPr="00791663" w:rsidTr="004C01AA">
        <w:tc>
          <w:tcPr>
            <w:tcW w:w="2281" w:type="dxa"/>
          </w:tcPr>
          <w:p w:rsidR="006869D4" w:rsidRPr="00791663" w:rsidRDefault="00040C9E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Документы пр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доставляемые заявителем, для получения м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</w:tc>
        <w:tc>
          <w:tcPr>
            <w:tcW w:w="12569" w:type="dxa"/>
          </w:tcPr>
          <w:p w:rsidR="00040C9E" w:rsidRPr="00791663" w:rsidRDefault="00FE6757" w:rsidP="00040C9E">
            <w:pPr>
              <w:pStyle w:val="ac"/>
              <w:spacing w:after="0"/>
              <w:ind w:firstLine="317"/>
              <w:jc w:val="both"/>
              <w:rPr>
                <w:sz w:val="28"/>
                <w:szCs w:val="28"/>
              </w:rPr>
            </w:pPr>
            <w:r w:rsidRPr="00791663">
              <w:rPr>
                <w:sz w:val="28"/>
                <w:szCs w:val="28"/>
              </w:rPr>
              <w:t xml:space="preserve">1. </w:t>
            </w:r>
            <w:r w:rsidR="00040C9E" w:rsidRPr="00791663">
              <w:rPr>
                <w:sz w:val="28"/>
                <w:szCs w:val="28"/>
              </w:rPr>
              <w:t>Для предоставления муниципальной услуги необходимы следующие документы:</w:t>
            </w:r>
          </w:p>
          <w:p w:rsidR="00FE6757" w:rsidRPr="00791663" w:rsidRDefault="00FE6757" w:rsidP="00040C9E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1.1. Личный прием:</w:t>
            </w:r>
          </w:p>
          <w:p w:rsidR="00040C9E" w:rsidRPr="00791663" w:rsidRDefault="00040C9E" w:rsidP="00040C9E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E6757"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Оригинал </w:t>
            </w: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заявлени</w:t>
            </w:r>
            <w:r w:rsidR="00FE6757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по установленной форме</w:t>
            </w:r>
            <w:r w:rsidR="00322437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в 1 экземпляре</w:t>
            </w: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(Приложение № </w:t>
            </w:r>
            <w:r w:rsidR="00EE5B66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</w:t>
            </w: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к настояще</w:t>
            </w:r>
            <w:r w:rsidR="00EE5B66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й</w:t>
            </w: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EE5B66" w:rsidRPr="00791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</w:t>
            </w:r>
            <w:r w:rsidR="00EE5B66" w:rsidRPr="00791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E5B66" w:rsidRPr="00791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логической схеме); </w:t>
            </w:r>
          </w:p>
          <w:p w:rsidR="00040C9E" w:rsidRPr="00791663" w:rsidRDefault="00040C9E" w:rsidP="00040C9E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="00FE6757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Оригинал </w:t>
            </w: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документ</w:t>
            </w:r>
            <w:r w:rsidR="00FE6757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удостоверяющий личность родителя (законного представителя)</w:t>
            </w:r>
            <w:r w:rsidR="00322437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в 1 экземпляре</w:t>
            </w:r>
            <w:r w:rsidR="0009645D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:rsidR="0009645D" w:rsidRPr="00791663" w:rsidRDefault="0009645D" w:rsidP="00040C9E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Оригинал </w:t>
            </w:r>
            <w:r w:rsidRPr="00791663">
              <w:rPr>
                <w:rFonts w:ascii="Times New Roman" w:hAnsi="Times New Roman"/>
                <w:spacing w:val="-4"/>
                <w:sz w:val="28"/>
                <w:szCs w:val="28"/>
              </w:rPr>
              <w:t>документа, удостоверяющий полномочия представителя в 1 экземпляре.</w:t>
            </w:r>
          </w:p>
          <w:p w:rsidR="00FE6757" w:rsidRPr="00791663" w:rsidRDefault="00FE6757" w:rsidP="00040C9E">
            <w:pPr>
              <w:ind w:firstLine="31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1.2. </w:t>
            </w:r>
            <w:r w:rsidRPr="00791663">
              <w:rPr>
                <w:rFonts w:ascii="Times New Roman" w:hAnsi="Times New Roman" w:cs="Times New Roman"/>
                <w:bCs/>
                <w:sz w:val="28"/>
                <w:szCs w:val="28"/>
              </w:rPr>
              <w:t>Обращение через «Портал государственных и муниципальных услуг Забайкальского края»:</w:t>
            </w:r>
          </w:p>
          <w:p w:rsidR="00662E51" w:rsidRPr="00791663" w:rsidRDefault="00662E51" w:rsidP="00040C9E">
            <w:pPr>
              <w:ind w:firstLine="31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bCs/>
                <w:sz w:val="28"/>
                <w:szCs w:val="28"/>
              </w:rPr>
              <w:t>1.2.1. Бумажно – электронный вид документа:</w:t>
            </w:r>
          </w:p>
          <w:p w:rsidR="00FE6757" w:rsidRPr="00791663" w:rsidRDefault="00FE6757" w:rsidP="00FE6757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954D27"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Скан-копия </w:t>
            </w:r>
            <w:r w:rsidR="00954D27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заявления по установленной форме</w:t>
            </w:r>
            <w:r w:rsidR="00954D27" w:rsidRPr="00791663">
              <w:rPr>
                <w:rFonts w:ascii="Times New Roman" w:hAnsi="Times New Roman" w:cs="Times New Roman"/>
                <w:sz w:val="28"/>
                <w:szCs w:val="28"/>
              </w:rPr>
              <w:t>, сформированного в бумажном виде, заверенная простой ЭЦП</w:t>
            </w:r>
            <w:r w:rsidR="00322437"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437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1 экземпляре</w:t>
            </w: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EE5B66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(Приложение № 1 к настоящей </w:t>
            </w:r>
            <w:r w:rsidR="00EE5B66" w:rsidRPr="00791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Технологической схеме);</w:t>
            </w:r>
          </w:p>
          <w:p w:rsidR="006869D4" w:rsidRPr="00791663" w:rsidRDefault="00954D27" w:rsidP="00954D27">
            <w:pPr>
              <w:ind w:left="-108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      </w:t>
            </w:r>
            <w:r w:rsidR="00FE6757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Скан-копия </w:t>
            </w: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документа, удостоверяющий личность родителя (законного представителя)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, сформир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ванного в бумажном виде, заверенная усиленной квалифицированной ЭЦП</w:t>
            </w: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09645D"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1 экземпляре;</w:t>
            </w:r>
          </w:p>
          <w:p w:rsidR="0009645D" w:rsidRPr="00791663" w:rsidRDefault="0009645D" w:rsidP="00954D27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   -</w:t>
            </w:r>
            <w:r w:rsidR="00662E51" w:rsidRPr="00791663">
              <w:rPr>
                <w:rFonts w:ascii="Times New Roman" w:hAnsi="Times New Roman"/>
                <w:sz w:val="28"/>
                <w:szCs w:val="28"/>
              </w:rPr>
              <w:t xml:space="preserve"> Скан-копия </w:t>
            </w:r>
            <w:r w:rsidR="00662E51" w:rsidRPr="00791663">
              <w:rPr>
                <w:rFonts w:ascii="Times New Roman" w:hAnsi="Times New Roman"/>
                <w:spacing w:val="-4"/>
                <w:sz w:val="28"/>
                <w:szCs w:val="28"/>
              </w:rPr>
              <w:t>документа, удостоверяющий полномочия представителя</w:t>
            </w:r>
            <w:r w:rsidR="00662E51" w:rsidRPr="00791663">
              <w:rPr>
                <w:rFonts w:ascii="Times New Roman" w:hAnsi="Times New Roman"/>
                <w:sz w:val="28"/>
                <w:szCs w:val="28"/>
              </w:rPr>
              <w:t>, сформированного в бумажном виде, заверенная усиленной квалифицированной ЭЦП в 1 экземпляре.</w:t>
            </w:r>
          </w:p>
          <w:p w:rsidR="00662E51" w:rsidRPr="00791663" w:rsidRDefault="000B2C06" w:rsidP="00954D27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166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</w:t>
            </w:r>
            <w:r w:rsidR="00662E51" w:rsidRPr="00791663">
              <w:rPr>
                <w:rFonts w:ascii="Times New Roman" w:hAnsi="Times New Roman"/>
                <w:sz w:val="28"/>
                <w:szCs w:val="28"/>
              </w:rPr>
              <w:t>1.2.2. Электронный вид документа:</w:t>
            </w:r>
          </w:p>
          <w:p w:rsidR="00662E51" w:rsidRPr="00791663" w:rsidRDefault="00662E51" w:rsidP="00662E51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заявления по установленной форме</w:t>
            </w:r>
            <w:r w:rsidRPr="00791663">
              <w:rPr>
                <w:rFonts w:ascii="Times New Roman" w:hAnsi="Times New Roman"/>
                <w:sz w:val="28"/>
                <w:szCs w:val="28"/>
              </w:rPr>
              <w:t>, подписанный простой ЭЦП</w:t>
            </w: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в 1 экземпляре (Приложение № 1 к настоящей </w:t>
            </w:r>
            <w:r w:rsidRPr="00791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Технологической схеме); </w:t>
            </w:r>
          </w:p>
          <w:p w:rsidR="00662E51" w:rsidRPr="00791663" w:rsidRDefault="00662E51" w:rsidP="00662E51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документа, удостоверяющий личность родителя (законного представителя) - </w:t>
            </w:r>
            <w:r w:rsidRPr="00791663">
              <w:rPr>
                <w:rFonts w:ascii="Times New Roman" w:hAnsi="Times New Roman"/>
                <w:sz w:val="28"/>
                <w:szCs w:val="28"/>
              </w:rPr>
              <w:t>УЭК</w:t>
            </w: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:rsidR="00662E51" w:rsidRPr="00791663" w:rsidRDefault="00662E51" w:rsidP="00662E51">
            <w:pPr>
              <w:ind w:firstLine="317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Pr="00791663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документ, удостоверяющий полномочия представителя, </w:t>
            </w:r>
            <w:r w:rsidRPr="00791663">
              <w:rPr>
                <w:rFonts w:ascii="Times New Roman" w:hAnsi="Times New Roman"/>
                <w:sz w:val="28"/>
                <w:szCs w:val="28"/>
              </w:rPr>
              <w:t>подписанный усиленной квалифицирова</w:t>
            </w:r>
            <w:r w:rsidRPr="00791663">
              <w:rPr>
                <w:rFonts w:ascii="Times New Roman" w:hAnsi="Times New Roman"/>
                <w:sz w:val="28"/>
                <w:szCs w:val="28"/>
              </w:rPr>
              <w:t>н</w:t>
            </w:r>
            <w:r w:rsidRPr="00791663">
              <w:rPr>
                <w:rFonts w:ascii="Times New Roman" w:hAnsi="Times New Roman"/>
                <w:sz w:val="28"/>
                <w:szCs w:val="28"/>
              </w:rPr>
              <w:t>ной ЭЦП</w:t>
            </w:r>
            <w:r w:rsidRPr="00791663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в 1 экземпляре.</w:t>
            </w:r>
          </w:p>
        </w:tc>
      </w:tr>
      <w:tr w:rsidR="00791663" w:rsidRPr="00791663" w:rsidTr="008B57E0">
        <w:trPr>
          <w:trHeight w:val="7929"/>
        </w:trPr>
        <w:tc>
          <w:tcPr>
            <w:tcW w:w="2281" w:type="dxa"/>
          </w:tcPr>
          <w:p w:rsidR="006869D4" w:rsidRPr="00791663" w:rsidRDefault="00FA7D55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Технологические процессы пр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доставления м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  <w:p w:rsidR="00A27D84" w:rsidRPr="00791663" w:rsidRDefault="00A27D84" w:rsidP="00686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9" w:type="dxa"/>
          </w:tcPr>
          <w:p w:rsidR="00FA7D55" w:rsidRPr="00791663" w:rsidRDefault="00FA7D55" w:rsidP="000B2C06">
            <w:pPr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1. Предоставление муниципальной услуги включает в себя следующие административные проц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дуры:</w:t>
            </w:r>
          </w:p>
          <w:p w:rsidR="00FA7D55" w:rsidRPr="00791663" w:rsidRDefault="00FA7D55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1.1. прием документов, необходимых для предоставления муниципальной услуги;</w:t>
            </w:r>
          </w:p>
          <w:p w:rsidR="00FA7D55" w:rsidRPr="00791663" w:rsidRDefault="00FA7D55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1.2. принятие решения о предоставлении муниципальной услуги;</w:t>
            </w:r>
          </w:p>
          <w:p w:rsidR="00FA7D55" w:rsidRPr="00791663" w:rsidRDefault="00FA7D55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1.3. предоставление информации об организации общедоступного и бесплатного дошкольного, 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чального общего, основного общего, среднего общего образования, а также дополнительного образ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вания в образовательных организациях.</w:t>
            </w:r>
          </w:p>
          <w:p w:rsidR="00FA7D55" w:rsidRPr="00791663" w:rsidRDefault="00FA7D55" w:rsidP="000B2C06">
            <w:pPr>
              <w:autoSpaceDE w:val="0"/>
              <w:autoSpaceDN w:val="0"/>
              <w:adjustRightInd w:val="0"/>
              <w:ind w:firstLine="317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2. Прием документов, необходимых для предоставления муниципальной услуги</w:t>
            </w:r>
          </w:p>
          <w:p w:rsidR="00FA7D55" w:rsidRPr="00791663" w:rsidRDefault="00FA7D55" w:rsidP="000B2C06">
            <w:pPr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2.1. Основанием для начала административной процедуры по предоставлению муниципальной 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луги является запрос Заявителя к Исполнителю в порядке, определенном </w:t>
            </w:r>
            <w:r w:rsidR="00E90310" w:rsidRPr="00791663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</w:t>
            </w:r>
            <w:r w:rsidR="00E90310" w:rsidRPr="0079166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90310" w:rsidRPr="00791663">
              <w:rPr>
                <w:rFonts w:ascii="Times New Roman" w:hAnsi="Times New Roman" w:cs="Times New Roman"/>
                <w:sz w:val="28"/>
                <w:szCs w:val="28"/>
              </w:rPr>
              <w:t>рации муниципального района «Город Краснокаменск и Краснокаменский район» Забайкальского края от 10.07.2014 г. № 52 «Об утверждении административного регламента по предоставлению м</w:t>
            </w:r>
            <w:r w:rsidR="00E90310" w:rsidRPr="007916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90310" w:rsidRPr="00791663">
              <w:rPr>
                <w:rFonts w:ascii="Times New Roman" w:hAnsi="Times New Roman" w:cs="Times New Roman"/>
                <w:sz w:val="28"/>
                <w:szCs w:val="28"/>
              </w:rPr>
              <w:t>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</w:t>
            </w:r>
            <w:r w:rsidR="00E90310" w:rsidRPr="0079166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90310" w:rsidRPr="00791663">
              <w:rPr>
                <w:rFonts w:ascii="Times New Roman" w:hAnsi="Times New Roman" w:cs="Times New Roman"/>
                <w:sz w:val="28"/>
                <w:szCs w:val="28"/>
              </w:rPr>
              <w:t>тельного образования в образовательных организациях» (в ред. Постановления Администрации м</w:t>
            </w:r>
            <w:r w:rsidR="00E90310" w:rsidRPr="007916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90310" w:rsidRPr="00791663">
              <w:rPr>
                <w:rFonts w:ascii="Times New Roman" w:hAnsi="Times New Roman" w:cs="Times New Roman"/>
                <w:sz w:val="28"/>
                <w:szCs w:val="28"/>
              </w:rPr>
              <w:t>ниципального района «Город Краснокаменск и Краснокаменский район» Забайкальского края  от 19.06.2015 г.№ 40)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7D55" w:rsidRPr="00791663" w:rsidRDefault="00FA7D55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2.2. Специалист Исполнителя принимает от Заявителя запрос об оказании муниципальной услуги в очной или заочной форме.</w:t>
            </w:r>
          </w:p>
          <w:p w:rsidR="00FA7D55" w:rsidRPr="00791663" w:rsidRDefault="00FA7D55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2.3. При выборе очной формы Заявитель обращается лично. В этом случае продолжительность приема не должна превышать 15 минут.</w:t>
            </w:r>
          </w:p>
          <w:p w:rsidR="00FA7D55" w:rsidRPr="00791663" w:rsidRDefault="00FA7D55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2.4. При выборе заочной формы запроса Заявитель обращается (направляет заявление) к Исполн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телю одним из следующих способов:</w:t>
            </w:r>
          </w:p>
          <w:p w:rsidR="00FA7D55" w:rsidRPr="00791663" w:rsidRDefault="00E90310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по почте;</w:t>
            </w:r>
          </w:p>
          <w:p w:rsidR="00FA7D55" w:rsidRPr="00791663" w:rsidRDefault="00E90310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посредством факсимильной связи (при наличии);</w:t>
            </w:r>
          </w:p>
          <w:p w:rsidR="00FA7D55" w:rsidRPr="00791663" w:rsidRDefault="00E90310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электронных средств связи (электронной почты);</w:t>
            </w:r>
          </w:p>
          <w:p w:rsidR="00FA7D55" w:rsidRPr="00791663" w:rsidRDefault="00E90310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через единый Портал государственных и муниципальных услуг Забайкальского края: </w:t>
            </w:r>
            <w:hyperlink r:id="rId17" w:history="1">
              <w:r w:rsidR="00FA7D55" w:rsidRPr="00791663">
                <w:rPr>
                  <w:rFonts w:ascii="Times New Roman" w:hAnsi="Times New Roman" w:cs="Times New Roman"/>
                  <w:sz w:val="28"/>
                  <w:szCs w:val="28"/>
                </w:rPr>
                <w:t>www.pqu.e-zab.ru</w:t>
              </w:r>
            </w:hyperlink>
          </w:p>
          <w:p w:rsidR="00FA7D55" w:rsidRPr="00791663" w:rsidRDefault="00E90310" w:rsidP="000B2C06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Принятие решения о предоставлении муниципальной услуги</w:t>
            </w:r>
          </w:p>
          <w:p w:rsidR="00FA7D55" w:rsidRPr="00791663" w:rsidRDefault="00E90310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После регистрации запроса Заявителя о предоставлении муниципальной услуги, запрос пост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пает в течение 3 (трёх) рабочих дней к специалисту Исполнителя, ответственному за предоставление муниципальной услуги.</w:t>
            </w:r>
          </w:p>
          <w:p w:rsidR="00FA7D55" w:rsidRPr="00791663" w:rsidRDefault="00FA7D55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В случае заочной формы запроса Заявителя уведомляют о приеме запроса в течение одного рабоч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го дня по телефону или в виде сообщения по электронной почте.</w:t>
            </w:r>
          </w:p>
          <w:p w:rsidR="00FA7D55" w:rsidRPr="00791663" w:rsidRDefault="00E90310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3.2. 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Специалист проверяет правильность заполнения запроса.</w:t>
            </w:r>
          </w:p>
          <w:p w:rsidR="00FA7D55" w:rsidRPr="00791663" w:rsidRDefault="00E90310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3.3. 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Ответственный специалист Исполнителя определяет перечень необходимой информации для Заявителя.</w:t>
            </w:r>
          </w:p>
          <w:p w:rsidR="00FA7D55" w:rsidRPr="00791663" w:rsidRDefault="00E90310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. При наличии оснований для отказа в предоставлении муниципальной услуги, ответственный специалист направляет Заявителю уведомление об отказе в предоставлении муниципальной услуги, в срок, не превышающий 30 календарных дней с момента подачи запроса о предоставлении муниц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пальной услуги.</w:t>
            </w:r>
          </w:p>
          <w:p w:rsidR="00FA7D55" w:rsidRPr="00791663" w:rsidRDefault="00E90310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информации об организации общедоступного и бесплатного 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дошкольного, 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чального общего, о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сновного общего, среднего общего образования, а также дополнительного образ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вания в образовательных организациях</w:t>
            </w:r>
          </w:p>
          <w:p w:rsidR="00FA7D55" w:rsidRPr="00791663" w:rsidRDefault="00E90310" w:rsidP="000B2C06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После принятия решения о предоставления муниципальной услуги специалист Исполнителя формирует информацию, указанную в запросе.</w:t>
            </w:r>
          </w:p>
          <w:p w:rsidR="00FA7D55" w:rsidRPr="00791663" w:rsidRDefault="00E90310" w:rsidP="000B2C06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. В течение 3-х (трёх) рабочих дней данная информация направляется Заявителю по адресу, ук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занному в запросе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7D55" w:rsidRPr="00791663" w:rsidRDefault="00E90310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Ответственность должностных лиц определяется в соответствии с действующим законодательс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вом Российской Федерации. По результатам проведенных проверок в случае выявления нарушений прав Заявителя, порядка и сроков предоставления муниципальной услуги виновные лица привлекаю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A7D55" w:rsidRPr="00791663">
              <w:rPr>
                <w:rFonts w:ascii="Times New Roman" w:hAnsi="Times New Roman" w:cs="Times New Roman"/>
                <w:sz w:val="28"/>
                <w:szCs w:val="28"/>
              </w:rPr>
              <w:t>ся к ответственности в порядке, установленном законодательством Российской Федерации.</w:t>
            </w:r>
          </w:p>
          <w:p w:rsidR="00E90310" w:rsidRPr="00791663" w:rsidRDefault="00FA7D55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Персональная ответственность должностных лиц за несоблюдение порядка осуществления адм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нистративных процедур в ходе предоставления муниципальной услуги закрепляется в их должнос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ных инструкциях.</w:t>
            </w:r>
          </w:p>
          <w:p w:rsidR="00E90310" w:rsidRPr="00791663" w:rsidRDefault="00E90310" w:rsidP="000B2C06">
            <w:pPr>
              <w:pStyle w:val="a6"/>
              <w:numPr>
                <w:ilvl w:val="0"/>
                <w:numId w:val="9"/>
              </w:numPr>
              <w:ind w:left="0"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Рабочие места должностных лиц, ответственных за предоставление муниципальной услуги, должны быть оборудованы персональными компьютерами с возможностью доступа к информацио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но-телекоммуникационной сети Интернет, необходимым информационным базам данных, печата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щими устройствами, копировальной техникой, средствами телефонной связи.</w:t>
            </w:r>
          </w:p>
          <w:p w:rsidR="00E90310" w:rsidRPr="00791663" w:rsidRDefault="00E90310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Должностные лица, ответственные за предоставление муниципальной услуги, обязаны иметь ли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ные нагрудные идентификационные карточки (бейджи) с указанием фамилии, имени, отчества (п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следнее - при наличии) и должности либо таблички аналогичного содержания на рабочих местах. М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сто для приема Заявителя оборудуется стульями, столом для написания и размещения заявлений, др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гих документов.</w:t>
            </w:r>
          </w:p>
          <w:p w:rsidR="00E90310" w:rsidRPr="00791663" w:rsidRDefault="00E90310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 xml:space="preserve">  Места информирования, предназначенные для ознакомления Заявителя с информационными м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териалами, оборудуются:</w:t>
            </w:r>
          </w:p>
          <w:p w:rsidR="00E90310" w:rsidRPr="00791663" w:rsidRDefault="00E90310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информационными стендами, на которых размещается текстовая информация, в том числе с о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разцами заполнения документов и канцелярскими принадлежностями;</w:t>
            </w:r>
          </w:p>
          <w:p w:rsidR="006869D4" w:rsidRPr="00791663" w:rsidRDefault="00E90310" w:rsidP="000B2C06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63">
              <w:rPr>
                <w:rFonts w:ascii="Times New Roman" w:hAnsi="Times New Roman" w:cs="Times New Roman"/>
                <w:sz w:val="28"/>
                <w:szCs w:val="28"/>
              </w:rPr>
              <w:t>- стульями и столами для оформления документов.</w:t>
            </w:r>
          </w:p>
        </w:tc>
      </w:tr>
    </w:tbl>
    <w:p w:rsidR="008B57E0" w:rsidRDefault="008B57E0" w:rsidP="008B5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B57E0" w:rsidSect="004C01AA">
      <w:footerReference w:type="default" r:id="rId18"/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763" w:rsidRDefault="003A2763" w:rsidP="004C01AA">
      <w:pPr>
        <w:spacing w:after="0" w:line="240" w:lineRule="auto"/>
      </w:pPr>
      <w:r>
        <w:separator/>
      </w:r>
    </w:p>
  </w:endnote>
  <w:endnote w:type="continuationSeparator" w:id="1">
    <w:p w:rsidR="003A2763" w:rsidRDefault="003A2763" w:rsidP="004C0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0319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91663" w:rsidRPr="004C01AA" w:rsidRDefault="00BF6FE8">
        <w:pPr>
          <w:pStyle w:val="af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C01A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91663" w:rsidRPr="004C01A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C01A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B7886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4C01A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763" w:rsidRDefault="003A2763" w:rsidP="004C01AA">
      <w:pPr>
        <w:spacing w:after="0" w:line="240" w:lineRule="auto"/>
      </w:pPr>
      <w:r>
        <w:separator/>
      </w:r>
    </w:p>
  </w:footnote>
  <w:footnote w:type="continuationSeparator" w:id="1">
    <w:p w:rsidR="003A2763" w:rsidRDefault="003A2763" w:rsidP="004C0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56821"/>
    <w:multiLevelType w:val="hybridMultilevel"/>
    <w:tmpl w:val="F620E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0145"/>
    <w:multiLevelType w:val="hybridMultilevel"/>
    <w:tmpl w:val="D39698DE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EA3584"/>
    <w:multiLevelType w:val="hybridMultilevel"/>
    <w:tmpl w:val="92FE8474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9DB2AFA"/>
    <w:multiLevelType w:val="hybridMultilevel"/>
    <w:tmpl w:val="B6568B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080EBD"/>
    <w:multiLevelType w:val="hybridMultilevel"/>
    <w:tmpl w:val="2DC89AF2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00A54F3"/>
    <w:multiLevelType w:val="hybridMultilevel"/>
    <w:tmpl w:val="3398D790"/>
    <w:lvl w:ilvl="0" w:tplc="DC263D7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>
    <w:nsid w:val="68294D3D"/>
    <w:multiLevelType w:val="hybridMultilevel"/>
    <w:tmpl w:val="EAD45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F775FD"/>
    <w:multiLevelType w:val="multilevel"/>
    <w:tmpl w:val="FE024AD6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8">
    <w:nsid w:val="78867831"/>
    <w:multiLevelType w:val="hybridMultilevel"/>
    <w:tmpl w:val="DAB03E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DF1D84"/>
    <w:multiLevelType w:val="hybridMultilevel"/>
    <w:tmpl w:val="3C28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9D4"/>
    <w:rsid w:val="00040C9E"/>
    <w:rsid w:val="0009221A"/>
    <w:rsid w:val="0009645D"/>
    <w:rsid w:val="000B2C06"/>
    <w:rsid w:val="000C60D2"/>
    <w:rsid w:val="00102E0C"/>
    <w:rsid w:val="00161017"/>
    <w:rsid w:val="002B7886"/>
    <w:rsid w:val="002C4177"/>
    <w:rsid w:val="00305581"/>
    <w:rsid w:val="00322437"/>
    <w:rsid w:val="00360845"/>
    <w:rsid w:val="003A2763"/>
    <w:rsid w:val="003E1770"/>
    <w:rsid w:val="00480F61"/>
    <w:rsid w:val="004A7313"/>
    <w:rsid w:val="004B27F2"/>
    <w:rsid w:val="004C01AA"/>
    <w:rsid w:val="00526780"/>
    <w:rsid w:val="00662E51"/>
    <w:rsid w:val="006869D4"/>
    <w:rsid w:val="00771F4A"/>
    <w:rsid w:val="00791663"/>
    <w:rsid w:val="008A57D4"/>
    <w:rsid w:val="008B57E0"/>
    <w:rsid w:val="009300C2"/>
    <w:rsid w:val="00954D27"/>
    <w:rsid w:val="009D7D80"/>
    <w:rsid w:val="00A27D84"/>
    <w:rsid w:val="00A95BE3"/>
    <w:rsid w:val="00B53B9F"/>
    <w:rsid w:val="00BA045F"/>
    <w:rsid w:val="00BA4B74"/>
    <w:rsid w:val="00BF6FE8"/>
    <w:rsid w:val="00C80382"/>
    <w:rsid w:val="00C855E3"/>
    <w:rsid w:val="00C95B61"/>
    <w:rsid w:val="00CD40C2"/>
    <w:rsid w:val="00CF0D8D"/>
    <w:rsid w:val="00D163DD"/>
    <w:rsid w:val="00D544E6"/>
    <w:rsid w:val="00DC3259"/>
    <w:rsid w:val="00DC350A"/>
    <w:rsid w:val="00DF058A"/>
    <w:rsid w:val="00E90310"/>
    <w:rsid w:val="00EE5B66"/>
    <w:rsid w:val="00F43E7F"/>
    <w:rsid w:val="00F84165"/>
    <w:rsid w:val="00FA7D55"/>
    <w:rsid w:val="00FE6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869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character" w:customStyle="1" w:styleId="a4">
    <w:name w:val="Название Знак"/>
    <w:basedOn w:val="a0"/>
    <w:link w:val="a3"/>
    <w:rsid w:val="006869D4"/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paragraph" w:customStyle="1" w:styleId="ConsPlusTitle">
    <w:name w:val="ConsPlusTitle"/>
    <w:uiPriority w:val="99"/>
    <w:rsid w:val="006869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68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69D4"/>
    <w:pPr>
      <w:ind w:left="720"/>
      <w:contextualSpacing/>
    </w:pPr>
  </w:style>
  <w:style w:type="paragraph" w:styleId="a7">
    <w:name w:val="No Spacing"/>
    <w:uiPriority w:val="99"/>
    <w:qFormat/>
    <w:rsid w:val="006869D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uiPriority w:val="99"/>
    <w:rsid w:val="00C855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C855E3"/>
    <w:pPr>
      <w:suppressAutoHyphens/>
      <w:spacing w:after="120"/>
      <w:ind w:left="283"/>
    </w:pPr>
    <w:rPr>
      <w:rFonts w:ascii="Calibri" w:eastAsia="Times New Roman" w:hAnsi="Calibri" w:cs="Calibri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C855E3"/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rsid w:val="00C855E3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9D7D8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9D7D80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rsid w:val="009D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4C0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C01AA"/>
  </w:style>
  <w:style w:type="paragraph" w:styleId="af0">
    <w:name w:val="footer"/>
    <w:basedOn w:val="a"/>
    <w:link w:val="af1"/>
    <w:uiPriority w:val="99"/>
    <w:unhideWhenUsed/>
    <w:rsid w:val="004C0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C01AA"/>
  </w:style>
  <w:style w:type="paragraph" w:styleId="af2">
    <w:name w:val="Balloon Text"/>
    <w:basedOn w:val="a"/>
    <w:link w:val="af3"/>
    <w:uiPriority w:val="99"/>
    <w:semiHidden/>
    <w:unhideWhenUsed/>
    <w:rsid w:val="004C0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C01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869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character" w:customStyle="1" w:styleId="a4">
    <w:name w:val="Название Знак"/>
    <w:basedOn w:val="a0"/>
    <w:link w:val="a3"/>
    <w:rsid w:val="006869D4"/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paragraph" w:customStyle="1" w:styleId="ConsPlusTitle">
    <w:name w:val="ConsPlusTitle"/>
    <w:uiPriority w:val="99"/>
    <w:rsid w:val="006869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68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69D4"/>
    <w:pPr>
      <w:ind w:left="720"/>
      <w:contextualSpacing/>
    </w:pPr>
  </w:style>
  <w:style w:type="paragraph" w:styleId="a7">
    <w:name w:val="No Spacing"/>
    <w:uiPriority w:val="99"/>
    <w:qFormat/>
    <w:rsid w:val="006869D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uiPriority w:val="99"/>
    <w:rsid w:val="00C855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C855E3"/>
    <w:pPr>
      <w:suppressAutoHyphens/>
      <w:spacing w:after="120"/>
      <w:ind w:left="283"/>
    </w:pPr>
    <w:rPr>
      <w:rFonts w:ascii="Calibri" w:eastAsia="Times New Roman" w:hAnsi="Calibri" w:cs="Calibri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C855E3"/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rsid w:val="00C855E3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9D7D8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9D7D80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rsid w:val="009D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4C0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C01AA"/>
  </w:style>
  <w:style w:type="paragraph" w:styleId="af0">
    <w:name w:val="footer"/>
    <w:basedOn w:val="a"/>
    <w:link w:val="af1"/>
    <w:uiPriority w:val="99"/>
    <w:unhideWhenUsed/>
    <w:rsid w:val="004C0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C01AA"/>
  </w:style>
  <w:style w:type="paragraph" w:styleId="af2">
    <w:name w:val="Balloon Text"/>
    <w:basedOn w:val="a"/>
    <w:link w:val="af3"/>
    <w:uiPriority w:val="99"/>
    <w:semiHidden/>
    <w:unhideWhenUsed/>
    <w:rsid w:val="004C0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C01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8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o-kr.edusite.ru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kuo-kr.edusite.ru" TargetMode="External"/><Relationship Id="rId17" Type="http://schemas.openxmlformats.org/officeDocument/2006/relationships/hyperlink" Target="http://www.gosuslug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uo-kr.edusite.ru/DswMedia/oodo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gu.e-za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uo-kr.edusite.ru" TargetMode="External"/><Relationship Id="rId10" Type="http://schemas.openxmlformats.org/officeDocument/2006/relationships/hyperlink" Target="http://kuo-kr.edusite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gu.e-zab.ru" TargetMode="External"/><Relationship Id="rId14" Type="http://schemas.openxmlformats.org/officeDocument/2006/relationships/hyperlink" Target="mailto:mouo.krkm@zab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F5A39-AF64-4A20-8295-AC15A16C0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5132</Words>
  <Characters>29259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KiselevaYA</cp:lastModifiedBy>
  <cp:revision>22</cp:revision>
  <cp:lastPrinted>2015-12-02T07:42:00Z</cp:lastPrinted>
  <dcterms:created xsi:type="dcterms:W3CDTF">2015-08-06T22:36:00Z</dcterms:created>
  <dcterms:modified xsi:type="dcterms:W3CDTF">2015-12-13T05:52:00Z</dcterms:modified>
</cp:coreProperties>
</file>